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06/26/2020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864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864995"/>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06/26/2020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w w:val="88"/>
              </w:rPr>
              <w:t>43,958</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601,650</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06/26/2020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w w:val="88"/>
              </w:rPr>
              <w:t>34,095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60.4948</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567,555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06/26/2020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w w:val="89"/>
              </w:rPr>
              <w:t>9,863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61.4809</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0000FF"/>
              </w:rPr>
              <w:t>Class A</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06/26/2020</w:t>
            </w:r>
          </w:p>
        </w:tc>
        <w:tc>
          <w:tcPr>
            <w:tcW w:w="1140" w:type="dxa"/>
            <w:vAlign w:val="bottom"/>
          </w:tcPr>
          <w:p>
            <w:pPr>
              <w:spacing w:after="0"/>
              <w:rPr>
                <w:sz w:val="8"/>
                <w:szCs w:val="8"/>
                <w:color w:val="auto"/>
              </w:rPr>
            </w:pPr>
          </w:p>
        </w:tc>
        <w:tc>
          <w:tcPr>
            <w:tcW w:w="400" w:type="dxa"/>
            <w:vAlign w:val="bottom"/>
            <w:vMerge w:val="restart"/>
          </w:tcPr>
          <w:p>
            <w:pPr>
              <w:ind w:left="100"/>
              <w:spacing w:after="0" w:line="159" w:lineRule="exact"/>
              <w:rPr>
                <w:sz w:val="20"/>
                <w:szCs w:val="20"/>
                <w:color w:val="auto"/>
              </w:rPr>
            </w:pPr>
            <w:r>
              <w:rPr>
                <w:rFonts w:ascii="Arial" w:cs="Arial" w:eastAsia="Arial" w:hAnsi="Arial"/>
                <w:sz w:val="18"/>
                <w:szCs w:val="18"/>
                <w:color w:val="0000FF"/>
                <w:vertAlign w:val="subscript"/>
              </w:rPr>
              <w:t>M</w:t>
            </w:r>
            <w:r>
              <w:rPr>
                <w:rFonts w:ascii="Arial" w:cs="Arial" w:eastAsia="Arial" w:hAnsi="Arial"/>
                <w:sz w:val="9"/>
                <w:szCs w:val="9"/>
                <w:color w:val="008000"/>
              </w:rPr>
              <w:t>(1)</w:t>
            </w:r>
          </w:p>
        </w:tc>
        <w:tc>
          <w:tcPr>
            <w:tcW w:w="420" w:type="dxa"/>
            <w:vAlign w:val="bottom"/>
          </w:tcPr>
          <w:p>
            <w:pPr>
              <w:spacing w:after="0"/>
              <w:rPr>
                <w:sz w:val="8"/>
                <w:szCs w:val="8"/>
                <w:color w:val="auto"/>
              </w:rPr>
            </w:pPr>
          </w:p>
        </w:tc>
        <w:tc>
          <w:tcPr>
            <w:tcW w:w="720" w:type="dxa"/>
            <w:vAlign w:val="bottom"/>
            <w:gridSpan w:val="2"/>
            <w:vMerge w:val="restart"/>
          </w:tcPr>
          <w:p>
            <w:pPr>
              <w:ind w:left="360"/>
              <w:spacing w:after="0"/>
              <w:rPr>
                <w:sz w:val="20"/>
                <w:szCs w:val="20"/>
                <w:color w:val="auto"/>
              </w:rPr>
            </w:pPr>
            <w:r>
              <w:rPr>
                <w:rFonts w:ascii="Arial" w:cs="Arial" w:eastAsia="Arial" w:hAnsi="Arial"/>
                <w:sz w:val="13"/>
                <w:szCs w:val="13"/>
                <w:color w:val="0000FF"/>
                <w:w w:val="85"/>
              </w:rPr>
              <w:t>43,958</w:t>
            </w: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ind w:left="140"/>
              <w:spacing w:after="0"/>
              <w:rPr>
                <w:sz w:val="20"/>
                <w:szCs w:val="20"/>
                <w:color w:val="auto"/>
              </w:rPr>
            </w:pPr>
            <w:r>
              <w:rPr>
                <w:rFonts w:ascii="Arial" w:cs="Arial" w:eastAsia="Arial" w:hAnsi="Arial"/>
                <w:sz w:val="13"/>
                <w:szCs w:val="13"/>
                <w:color w:val="0000FF"/>
                <w:w w:val="92"/>
              </w:rPr>
              <w:t>10/26/2028</w:t>
            </w:r>
          </w:p>
        </w:tc>
        <w:tc>
          <w:tcPr>
            <w:tcW w:w="1280" w:type="dxa"/>
            <w:vAlign w:val="bottom"/>
            <w:gridSpan w:val="3"/>
            <w:vMerge w:val="restart"/>
          </w:tcPr>
          <w:p>
            <w:pPr>
              <w:ind w:left="100"/>
              <w:spacing w:after="0" w:line="159" w:lineRule="exact"/>
              <w:rPr>
                <w:sz w:val="20"/>
                <w:szCs w:val="20"/>
                <w:color w:val="auto"/>
              </w:rPr>
            </w:pPr>
            <w:r>
              <w:rPr>
                <w:rFonts w:ascii="Arial" w:cs="Arial" w:eastAsia="Arial" w:hAnsi="Arial"/>
                <w:sz w:val="13"/>
                <w:szCs w:val="13"/>
                <w:color w:val="0000FF"/>
              </w:rPr>
              <w:t xml:space="preserve">common  </w:t>
            </w:r>
            <w:r>
              <w:rPr>
                <w:rFonts w:ascii="Arial" w:cs="Arial" w:eastAsia="Arial" w:hAnsi="Arial"/>
                <w:sz w:val="16"/>
                <w:szCs w:val="16"/>
                <w:color w:val="0000FF"/>
              </w:rPr>
              <w:t>43,958</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2,563,484</w:t>
            </w:r>
          </w:p>
        </w:tc>
        <w:tc>
          <w:tcPr>
            <w:tcW w:w="64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$60.00 to $60.99,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$61.00 to $61.81,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06/30/2020</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2020-06-30T16:56:52Z</dcterms:created>
  <dcterms:modified xsi:type="dcterms:W3CDTF">2020-06-30T16:56:52Z</dcterms:modified>
</cp:coreProperties>
</file>