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DOUGLAS L FRIEDMAN</w:t>
      </w:r>
    </w:p>
    <w:p>
      <w:pPr>
        <w:spacing w:after="0" w:line="56"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2811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354214.11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115657833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2811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80"/>
        <w:spacing w:after="0" w:line="241" w:lineRule="auto"/>
        <w:rPr>
          <w:sz w:val="20"/>
          <w:szCs w:val="20"/>
          <w:color w:val="auto"/>
        </w:rPr>
      </w:pPr>
      <w:r>
        <w:rPr>
          <w:rFonts w:ascii="Times New Roman" w:cs="Times New Roman" w:eastAsia="Times New Roman" w:hAnsi="Times New Roman"/>
          <w:sz w:val="22"/>
          <w:szCs w:val="22"/>
          <w:color w:val="auto"/>
        </w:rPr>
        <w:t>10b5-1 Sales for DOUGLAS L FRIEDMAN</w:t>
      </w:r>
    </w:p>
    <w:p>
      <w:pPr>
        <w:spacing w:after="0" w:line="2" w:lineRule="exact"/>
        <w:rPr>
          <w:sz w:val="20"/>
          <w:szCs w:val="20"/>
          <w:color w:val="auto"/>
        </w:rPr>
      </w:pPr>
    </w:p>
    <w:p>
      <w:pPr>
        <w:ind w:left="40" w:right="1020"/>
        <w:spacing w:after="0" w:line="237" w:lineRule="auto"/>
        <w:rPr>
          <w:sz w:val="20"/>
          <w:szCs w:val="20"/>
          <w:color w:val="auto"/>
        </w:rPr>
      </w:pPr>
      <w:r>
        <w:rPr>
          <w:rFonts w:ascii="Times New Roman" w:cs="Times New Roman" w:eastAsia="Times New Roman" w:hAnsi="Times New Roman"/>
          <w:sz w:val="22"/>
          <w:szCs w:val="22"/>
          <w:color w:val="auto"/>
        </w:rPr>
        <w:t>245 PARK AVENUE New York NY 10167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02/10/2026 30549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3527230.62</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03/15/2026 through 3/17/2026.</w:t>
      </w:r>
    </w:p>
    <w:p>
      <w:pPr>
        <w:spacing w:after="0"/>
        <w:rPr>
          <w:sz w:val="20"/>
          <w:szCs w:val="20"/>
          <w:color w:val="auto"/>
        </w:rPr>
      </w:pPr>
      <w:r>
        <w:rPr>
          <w:rFonts w:ascii="Times New Roman" w:cs="Times New Roman" w:eastAsia="Times New Roman" w:hAnsi="Times New Roman"/>
          <w:sz w:val="22"/>
          <w:szCs w:val="22"/>
          <w:color w:val="auto"/>
        </w:rPr>
        <w:t>03/20/2026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11/03/2025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Friedman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2026-03-20T15:53:25Z</dcterms:created>
  <dcterms:modified xsi:type="dcterms:W3CDTF">2026-03-20T15:53:25Z</dcterms:modified>
</cp:coreProperties>
</file>