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374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374900"/>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55,578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532,953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9,802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61.7978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523,151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43,393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62.3857</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479,758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2,383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63.0447</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66,717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544,092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13,600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61.8271</w:t>
            </w:r>
            <w:r>
              <w:rPr>
                <w:rFonts w:ascii="Arial" w:cs="Arial" w:eastAsia="Arial" w:hAnsi="Arial"/>
                <w:sz w:val="21"/>
                <w:szCs w:val="21"/>
                <w:color w:val="008000"/>
                <w:w w:val="88"/>
                <w:vertAlign w:val="superscript"/>
              </w:rPr>
              <w:t>(6)</w:t>
            </w: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530,492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06/23/2020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53,117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62.7249</w:t>
            </w:r>
            <w:r>
              <w:rPr>
                <w:rFonts w:ascii="Arial" w:cs="Arial" w:eastAsia="Arial" w:hAnsi="Arial"/>
                <w:sz w:val="21"/>
                <w:szCs w:val="21"/>
                <w:color w:val="008000"/>
                <w:w w:val="88"/>
                <w:vertAlign w:val="superscript"/>
              </w:rPr>
              <w:t>(7)</w:t>
            </w:r>
          </w:p>
        </w:tc>
        <w:tc>
          <w:tcPr>
            <w:tcW w:w="118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55,578</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06/22/2020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55,578</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1,594,312</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66,717</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06/23/2020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66,717</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1,527,595</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-2505075</wp:posOffset>
            </wp:positionV>
            <wp:extent cx="7033260" cy="254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69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$60.97 to $61.96,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$61.97 to $62.96,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$62.98 to $63.24,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$61.17 to $62.16,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$62.18 to $63.13,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06/24/2020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2020-06-24T17:09:09Z</dcterms:created>
  <dcterms:modified xsi:type="dcterms:W3CDTF">2020-06-24T17:09:09Z</dcterms:modified>
</cp:coreProperties>
</file>