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892672106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April 30, 2019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3"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2,087,021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5,169,259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57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5,169,259</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11.2%</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Tradeweb Markets Inc.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1177 AVENUE OF THE AMERICAS, NEW YORK, NEW YORK 10036</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892672106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93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839" w:hanging="842"/>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9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35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May 10, 2019</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04/30/2019</w:t>
      </w:r>
    </w:p>
    <w:sectPr>
      <w:pgSz w:w="11900" w:h="16838" w:orient="portrait"/>
      <w:cols w:equalWidth="0" w:num="1">
        <w:col w:w="10219"/>
      </w:cols>
      <w:pgMar w:left="240" w:top="339"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2019-12-02T20:33:38Z</dcterms:created>
  <dcterms:modified xsi:type="dcterms:W3CDTF">2019-12-02T20:33:38Z</dcterms:modified>
</cp:coreProperties>
</file>