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Furber Sara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Tradeweb Markets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1177 AVENUE OF THE AMERICAS</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10036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 for Sara Furber</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jc w:val="both"/>
        <w:ind w:right="140" w:firstLine="720"/>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Scott Zucker, Douglas Friedman, and Fred Strobel, and each of them, with full power of substitution, the undersigned’s true and lawful attorneys-in-fact to:</w:t>
      </w:r>
    </w:p>
    <w:p>
      <w:pPr>
        <w:spacing w:after="0" w:line="146" w:lineRule="exact"/>
        <w:rPr>
          <w:sz w:val="20"/>
          <w:szCs w:val="20"/>
          <w:color w:val="auto"/>
        </w:rPr>
      </w:pPr>
    </w:p>
    <w:p>
      <w:pPr>
        <w:ind w:left="1440" w:right="20" w:hanging="720"/>
        <w:spacing w:after="0" w:line="289"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05" w:lineRule="exact"/>
        <w:rPr>
          <w:rFonts w:ascii="Arial" w:cs="Arial" w:eastAsia="Arial" w:hAnsi="Arial"/>
          <w:sz w:val="18"/>
          <w:szCs w:val="18"/>
          <w:color w:val="auto"/>
        </w:rPr>
      </w:pPr>
    </w:p>
    <w:p>
      <w:pPr>
        <w:ind w:left="1440" w:hanging="720"/>
        <w:spacing w:after="0" w:line="272" w:lineRule="auto"/>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15" w:lineRule="exact"/>
        <w:rPr>
          <w:rFonts w:ascii="Arial" w:cs="Arial" w:eastAsia="Arial" w:hAnsi="Arial"/>
          <w:sz w:val="19"/>
          <w:szCs w:val="19"/>
          <w:color w:val="auto"/>
        </w:rPr>
      </w:pPr>
    </w:p>
    <w:p>
      <w:pPr>
        <w:ind w:left="1440" w:right="4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2" w:lineRule="exact"/>
        <w:rPr>
          <w:sz w:val="20"/>
          <w:szCs w:val="20"/>
          <w:color w:val="auto"/>
        </w:rPr>
      </w:pPr>
    </w:p>
    <w:p>
      <w:pPr>
        <w:ind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8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6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29</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August, 2021.</w:t>
      </w:r>
    </w:p>
    <w:p>
      <w:pPr>
        <w:spacing w:after="0" w:line="92"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16510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0"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Sara Furber</w:t>
      </w:r>
    </w:p>
    <w:sectPr>
      <w:pgSz w:w="11900" w:h="16838" w:orient="portrait"/>
      <w:cols w:equalWidth="0" w:num="1">
        <w:col w:w="10900"/>
      </w:cols>
      <w:pgMar w:left="480" w:top="11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03180"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2021-09-15T18:23:57Z</dcterms:created>
  <dcterms:modified xsi:type="dcterms:W3CDTF">2021-09-15T18:23:57Z</dcterms:modified>
</cp:coreProperties>
</file>